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val="en-US" w:eastAsia="zh-CN"/>
        </w:rPr>
      </w:pPr>
      <w:r>
        <w:rPr>
          <w:rFonts w:hint="eastAsia" w:ascii="黑体" w:hAnsi="黑体" w:eastAsia="黑体" w:cs="黑体"/>
          <w:sz w:val="52"/>
          <w:szCs w:val="52"/>
          <w:lang w:val="en-US" w:eastAsia="zh-CN"/>
        </w:rPr>
        <w:t>售后服务承诺书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致赣州市南康区城发家具产业智能制造有限责任公司：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我司现就翻板机采购项目的售后服务做出以下承诺：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若我司中标翻板机采购项目，我司可</w:t>
      </w:r>
      <w:bookmarkStart w:id="0" w:name="_GoBack"/>
      <w:bookmarkEnd w:id="0"/>
      <w:r>
        <w:rPr>
          <w:rFonts w:hint="eastAsia" w:ascii="仿宋_GB2312" w:hAnsi="仿宋_GB2312" w:eastAsia="仿宋_GB2312" w:cs="仿宋_GB2312"/>
          <w:sz w:val="32"/>
          <w:szCs w:val="32"/>
          <w:lang w:val="en-US" w:eastAsia="zh-CN"/>
        </w:rPr>
        <w:t xml:space="preserve">无偿根据贵司实际需求和时间安排专业技术人员给贵司解决翻板机出现的各种问题。若因质量问题所造成的贵司损失，我司可赔偿贵司相对应损失。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年  月  日</w:t>
      </w: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default" w:ascii="仿宋_GB2312" w:hAnsi="仿宋_GB2312" w:eastAsia="仿宋_GB2312" w:cs="仿宋_GB2312"/>
          <w:sz w:val="32"/>
          <w:szCs w:val="32"/>
          <w:lang w:val="en-US" w:eastAsia="zh-CN"/>
        </w:rPr>
      </w:pPr>
    </w:p>
    <w:sectPr>
      <w:pgSz w:w="11906" w:h="16838"/>
      <w:pgMar w:top="1984" w:right="1474"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5E51"/>
    <w:rsid w:val="0A59056C"/>
    <w:rsid w:val="0C2D76DD"/>
    <w:rsid w:val="15271449"/>
    <w:rsid w:val="18FE652B"/>
    <w:rsid w:val="1D3C1D18"/>
    <w:rsid w:val="1DFE521F"/>
    <w:rsid w:val="1E3173A3"/>
    <w:rsid w:val="28872295"/>
    <w:rsid w:val="288D78CB"/>
    <w:rsid w:val="30DE1B76"/>
    <w:rsid w:val="497B145D"/>
    <w:rsid w:val="51E34EDB"/>
    <w:rsid w:val="5F6B39A2"/>
    <w:rsid w:val="63212B0F"/>
    <w:rsid w:val="654A5E51"/>
    <w:rsid w:val="656F0357"/>
    <w:rsid w:val="67BA0E3C"/>
    <w:rsid w:val="6B3D425E"/>
    <w:rsid w:val="70291255"/>
    <w:rsid w:val="704020FA"/>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2021-07-29T07:24:00Z</dcterms:created>
  <dc:creator>小桥流水。</dc:creator>
  <cp:lastModifiedBy>dell</cp:lastModifiedBy>
  <cp:lastPrinted>2021-08-05T01:07:00Z</cp:lastPrinted>
  <dcterms:modified xsi:type="dcterms:W3CDTF">2022-02-22T03:42:14Z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26CA8F530CC8455EB20E4296CA87FD0F</vt:lpwstr>
  </property>
</Properties>
</file>