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63636"/>
          <w:spacing w:val="0"/>
          <w:sz w:val="40"/>
          <w:szCs w:val="40"/>
          <w:shd w:val="clear" w:fill="FFFFFF"/>
        </w:rPr>
        <w:t>【广告物料制作安装】赣州市南康区城发集团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63636"/>
          <w:spacing w:val="0"/>
          <w:sz w:val="40"/>
          <w:szCs w:val="40"/>
          <w:shd w:val="clear" w:fill="FFFFFF"/>
          <w:lang w:val="en-US" w:eastAsia="zh-CN"/>
        </w:rPr>
        <w:t>仓储运营管理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63636"/>
          <w:spacing w:val="0"/>
          <w:sz w:val="40"/>
          <w:szCs w:val="40"/>
          <w:shd w:val="clear" w:fill="FFFFFF"/>
        </w:rPr>
        <w:t>有限公司采购需求书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622" w:firstLineChars="200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622" w:firstLineChars="200"/>
        <w:rPr>
          <w:rStyle w:val="6"/>
          <w:rFonts w:hint="default" w:ascii="仿宋" w:hAnsi="仿宋" w:eastAsia="仿宋" w:cs="仿宋"/>
          <w:b/>
          <w:bCs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城西水果批发市场广告物料制作安装；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622" w:firstLineChars="20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5"/>
          <w:szCs w:val="25"/>
        </w:rPr>
      </w:pPr>
      <w:r>
        <w:rPr>
          <w:rStyle w:val="6"/>
          <w:rFonts w:ascii="仿宋" w:hAnsi="仿宋" w:eastAsia="仿宋" w:cs="仿宋"/>
          <w:b/>
          <w:bCs/>
          <w:i w:val="0"/>
          <w:iCs w:val="0"/>
          <w:caps w:val="0"/>
          <w:spacing w:val="0"/>
          <w:sz w:val="31"/>
          <w:szCs w:val="31"/>
          <w:shd w:val="clear" w:fill="FFFFFF"/>
        </w:rPr>
        <w:t>项目布点：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赣州市南康区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城西水果批发市场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622" w:firstLineChars="20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5"/>
          <w:szCs w:val="25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1"/>
          <w:szCs w:val="31"/>
          <w:shd w:val="clear" w:fill="FFFFFF"/>
        </w:rPr>
        <w:t>需求单位：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赣州市南康区城发集团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仓储运营管理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有限公司；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5"/>
          <w:szCs w:val="25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1"/>
          <w:szCs w:val="31"/>
          <w:shd w:val="clear" w:fill="FFFFFF"/>
        </w:rPr>
        <w:t>采购需求：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详见材料需求清单（附件一）；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5"/>
          <w:szCs w:val="25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1"/>
          <w:szCs w:val="31"/>
          <w:shd w:val="clear" w:fill="FFFFFF"/>
        </w:rPr>
        <w:t>开标时间：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2023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日下午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5"/>
          <w:szCs w:val="25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1"/>
          <w:szCs w:val="31"/>
          <w:shd w:val="clear" w:fill="FFFFFF"/>
        </w:rPr>
        <w:t>投标资格：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有营业执照、能开具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%增值税专用发票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5"/>
          <w:szCs w:val="25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1"/>
          <w:szCs w:val="31"/>
          <w:shd w:val="clear" w:fill="FFFFFF"/>
        </w:rPr>
        <w:t>投标方式：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线上报价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5"/>
        <w:rPr>
          <w:rFonts w:hint="eastAsia" w:ascii="微软雅黑" w:hAnsi="微软雅黑" w:eastAsia="仿宋" w:cs="微软雅黑"/>
          <w:i w:val="0"/>
          <w:iCs w:val="0"/>
          <w:caps w:val="0"/>
          <w:spacing w:val="0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投标文件由</w:t>
      </w:r>
      <w:r>
        <w:rPr>
          <w:rFonts w:ascii="Calibri" w:hAnsi="Calibri" w:eastAsia="微软雅黑" w:cs="Calibri"/>
          <w:i w:val="0"/>
          <w:iCs w:val="0"/>
          <w:caps w:val="0"/>
          <w:spacing w:val="0"/>
          <w:sz w:val="28"/>
          <w:szCs w:val="28"/>
          <w:shd w:val="clear" w:fill="FFFFFF"/>
        </w:rPr>
        <w:t>①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报价单（加盖公章或法人签字及联系方式，法人签字需注明公司名称）；</w:t>
      </w:r>
      <w:r>
        <w:rPr>
          <w:rFonts w:hint="default" w:ascii="Calibri" w:hAnsi="Calibri" w:eastAsia="微软雅黑" w:cs="Calibri"/>
          <w:i w:val="0"/>
          <w:iCs w:val="0"/>
          <w:caps w:val="0"/>
          <w:spacing w:val="0"/>
          <w:sz w:val="28"/>
          <w:szCs w:val="28"/>
          <w:shd w:val="clear" w:fill="FFFFFF"/>
        </w:rPr>
        <w:t>②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营业执照副本扫描件；</w:t>
      </w:r>
      <w:r>
        <w:rPr>
          <w:rFonts w:hint="default" w:ascii="Calibri" w:hAnsi="Calibri" w:eastAsia="微软雅黑" w:cs="Calibri"/>
          <w:i w:val="0"/>
          <w:iCs w:val="0"/>
          <w:caps w:val="0"/>
          <w:spacing w:val="0"/>
          <w:sz w:val="28"/>
          <w:szCs w:val="28"/>
          <w:shd w:val="clear" w:fill="FFFFFF"/>
        </w:rPr>
        <w:t>③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法人身份证扫描件三部分组成；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请投标单位在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上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1"/>
          <w:szCs w:val="31"/>
          <w:shd w:val="clear" w:fill="FFFFFF"/>
        </w:rPr>
        <w:t>时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30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1"/>
          <w:szCs w:val="31"/>
          <w:shd w:val="clear" w:fill="FFFFFF"/>
        </w:rPr>
        <w:t>分至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下午15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1"/>
          <w:szCs w:val="31"/>
          <w:shd w:val="clear" w:fill="FFFFFF"/>
        </w:rPr>
        <w:t>时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1"/>
          <w:szCs w:val="31"/>
          <w:shd w:val="clear" w:fill="FFFFFF"/>
        </w:rPr>
        <w:t>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1"/>
          <w:szCs w:val="31"/>
          <w:shd w:val="clear" w:fill="FFFFFF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投标文件以扫描件或图片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fill="FFFFFF"/>
        </w:rPr>
        <w:t>形式发送至我司邮箱(邮箱号：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nkcfccyy@163.com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fill="FFFFFF"/>
        </w:rPr>
        <w:t>），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u w:val="single"/>
          <w:shd w:val="clear" w:fill="FFFFFF"/>
        </w:rPr>
        <w:t>未按时按要求进行报价则视为放弃本次投标。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fill="FFFFFF"/>
        </w:rPr>
        <w:t>若有疑问可联系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fill="FFFFFF"/>
          <w:lang w:val="en-US" w:eastAsia="zh-CN"/>
        </w:rPr>
        <w:t>董先生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0797-66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27509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fill="FFFFFF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fill="FFFFFF"/>
          <w:lang w:val="en-US" w:eastAsia="zh-CN"/>
        </w:rPr>
        <w:t>19979705606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22" w:firstLineChars="20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5"/>
          <w:szCs w:val="25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1"/>
          <w:szCs w:val="31"/>
          <w:shd w:val="clear" w:fill="FFFFFF"/>
        </w:rPr>
        <w:t>控制价：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u w:val="single"/>
          <w:shd w:val="clear" w:fill="FFFFFF"/>
        </w:rPr>
        <w:t>控制价包含运输、制作、安装、税费等达到摆放效果的一切费用。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22" w:firstLineChars="20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5"/>
          <w:szCs w:val="25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1"/>
          <w:szCs w:val="31"/>
          <w:shd w:val="clear" w:fill="FFFFFF"/>
        </w:rPr>
        <w:t>中标方式：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Z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低总价中标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         </w: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①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报价应小于控制价，否则视为报价无效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仿宋" w:cs="微软雅黑"/>
          <w:i w:val="0"/>
          <w:iCs w:val="0"/>
          <w:caps w:val="0"/>
          <w:spacing w:val="0"/>
          <w:sz w:val="25"/>
          <w:szCs w:val="25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          </w:t>
      </w:r>
      <w:r>
        <w:rPr>
          <w:rFonts w:hint="default" w:ascii="Calibri" w:hAnsi="Calibri" w:eastAsia="微软雅黑" w:cs="Calibri"/>
          <w:i w:val="0"/>
          <w:iCs w:val="0"/>
          <w:caps w:val="0"/>
          <w:spacing w:val="0"/>
          <w:sz w:val="28"/>
          <w:szCs w:val="28"/>
          <w:shd w:val="clear" w:fill="FFFFFF"/>
        </w:rPr>
        <w:t>②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若只有一家供应商报价，且报价有效，可直接确定此报价供应商为中标供应商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          </w:t>
      </w:r>
      <w:r>
        <w:rPr>
          <w:rFonts w:hint="default" w:ascii="Calibri" w:hAnsi="Calibri" w:eastAsia="微软雅黑" w:cs="Calibri"/>
          <w:i w:val="0"/>
          <w:iCs w:val="0"/>
          <w:caps w:val="0"/>
          <w:spacing w:val="0"/>
          <w:sz w:val="28"/>
          <w:szCs w:val="28"/>
          <w:shd w:val="clear" w:fill="FFFFFF"/>
        </w:rPr>
        <w:t>③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若一家中标供应商未能满足需求清单所需数量，我司将以该规格中标价按报价排序与供应商协商以中标价供应；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Calibri" w:hAnsi="Calibri" w:eastAsia="微软雅黑" w:cs="Calibri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④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若出现两家及以上供应商均为Z低报价（并列Z低价），则评审现场电话进行二次报价，直至到一家Z低价为止，此Z低价为中标供应商；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Calibri" w:hAnsi="Calibri" w:eastAsia="仿宋" w:cs="Calibri"/>
          <w:i w:val="0"/>
          <w:iCs w:val="0"/>
          <w:caps w:val="0"/>
          <w:spacing w:val="0"/>
          <w:sz w:val="28"/>
          <w:szCs w:val="28"/>
          <w:shd w:val="clear" w:fill="FFFFFF"/>
        </w:rPr>
        <w:t>⑤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报价格式须按统一格式（见附件二）。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5"/>
          <w:szCs w:val="25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1"/>
          <w:szCs w:val="31"/>
          <w:shd w:val="clear" w:fill="FFFFFF"/>
        </w:rPr>
        <w:t>合同签订时间：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中标供应商收到中标通知书后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个工作日内签订合同，若中标供应商未按约定时间签订合同，视为自动放弃。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1"/>
          <w:szCs w:val="31"/>
          <w:shd w:val="clear" w:fill="FFFFFF"/>
        </w:rPr>
        <w:t>付款时间：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货物到场安装完后，15个工作日内付清费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  <w:t>用（遇节假日顺延，不计息；付款前须提供合法等额有效的增值税专用发票）。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ZDg2ODNmZjVjNzEzN2Q0NWQ2ZDY0ZjE4NzE4ZjIifQ=="/>
  </w:docVars>
  <w:rsids>
    <w:rsidRoot w:val="00000000"/>
    <w:rsid w:val="00B32474"/>
    <w:rsid w:val="38EA7F2A"/>
    <w:rsid w:val="43C26223"/>
    <w:rsid w:val="483C6451"/>
    <w:rsid w:val="51BF7E1D"/>
    <w:rsid w:val="5FD04286"/>
    <w:rsid w:val="62F87114"/>
    <w:rsid w:val="68325B2C"/>
    <w:rsid w:val="6E6F3573"/>
    <w:rsid w:val="705D16B8"/>
    <w:rsid w:val="718E2FF1"/>
    <w:rsid w:val="7F4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713</Characters>
  <Lines>0</Lines>
  <Paragraphs>0</Paragraphs>
  <TotalTime>36</TotalTime>
  <ScaleCrop>false</ScaleCrop>
  <LinksUpToDate>false</LinksUpToDate>
  <CharactersWithSpaces>743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2023-03-13T07:09:00Z</dcterms:created>
  <dc:creator>DELL</dc:creator>
  <cp:lastModifiedBy>Mr.Zeng</cp:lastModifiedBy>
  <cp:lastPrinted>2023-03-17T02:54:00Z</cp:lastPrinted>
  <dcterms:modified xsi:type="dcterms:W3CDTF">2023-03-20T01:56:21Z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E4D9218775984082B1F608E5A9A961F9</vt:lpwstr>
  </property>
</Properties>
</file>