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服务承诺书</w:t>
      </w:r>
    </w:p>
    <w:p>
      <w:pPr>
        <w:spacing w:beforeLines="0" w:afterLine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eastAsia="仿宋" w:cs="Calibri"/>
          <w:sz w:val="32"/>
          <w:szCs w:val="32"/>
        </w:rPr>
        <w:t>赣州市南康区城发家具产业智能制造有限责任公司</w:t>
      </w:r>
      <w:r>
        <w:rPr>
          <w:rFonts w:hint="eastAsia" w:eastAsia="仿宋" w:cs="Calibri"/>
          <w:sz w:val="32"/>
          <w:szCs w:val="32"/>
          <w:lang w:val="en-US" w:eastAsia="zh-CN"/>
        </w:rPr>
        <w:t>岩板家居</w:t>
      </w:r>
      <w:bookmarkStart w:id="0" w:name="_GoBack"/>
      <w:bookmarkEnd w:id="0"/>
      <w:r>
        <w:rPr>
          <w:rFonts w:hint="eastAsia" w:eastAsia="仿宋" w:cs="Calibri"/>
          <w:sz w:val="32"/>
          <w:szCs w:val="32"/>
          <w:lang w:val="en-US" w:eastAsia="zh-CN"/>
        </w:rPr>
        <w:t>项目部</w:t>
      </w:r>
    </w:p>
    <w:p>
      <w:pPr>
        <w:spacing w:beforeLines="0" w:afterLine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我司现就贵司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相关辅材入库及</w:t>
      </w:r>
      <w:r>
        <w:rPr>
          <w:rFonts w:hint="eastAsia" w:ascii="仿宋" w:hAnsi="仿宋" w:eastAsia="仿宋" w:cs="仿宋"/>
          <w:sz w:val="32"/>
          <w:szCs w:val="32"/>
        </w:rPr>
        <w:t>报价项目，做出以下承诺：</w:t>
      </w:r>
    </w:p>
    <w:p>
      <w:pPr>
        <w:spacing w:beforeLines="0" w:afterLine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我司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参与相关辅材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及入库的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在接到贵司下单后第一时间反应，及时配送积极满足贵公司到货要求；</w:t>
      </w:r>
      <w:r>
        <w:rPr>
          <w:rFonts w:hint="eastAsia" w:ascii="仿宋" w:hAnsi="仿宋" w:eastAsia="仿宋" w:cs="仿宋"/>
          <w:sz w:val="32"/>
          <w:szCs w:val="32"/>
        </w:rPr>
        <w:t>我司可无偿根据贵司实际需求和时间安排专业技术人员给贵司解决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所供货物</w:t>
      </w:r>
      <w:r>
        <w:rPr>
          <w:rFonts w:hint="eastAsia" w:ascii="仿宋" w:hAnsi="仿宋" w:eastAsia="仿宋" w:cs="仿宋"/>
          <w:sz w:val="32"/>
          <w:szCs w:val="32"/>
        </w:rPr>
        <w:t>出现的各种问题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若因质量问题所造成贵司的损失，我司可赔偿贵司相对应损失。</w:t>
      </w:r>
    </w:p>
    <w:p>
      <w:pPr>
        <w:numPr>
          <w:ilvl w:val="0"/>
          <w:numId w:val="0"/>
        </w:numPr>
        <w:spacing w:beforeLines="0" w:afterLines="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beforeLines="0" w:afterLines="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beforeLines="0" w:afterLine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法定代表人签字并加盖公章：</w:t>
      </w:r>
    </w:p>
    <w:p>
      <w:pPr>
        <w:spacing w:beforeLines="0" w:afterLines="0"/>
        <w:ind w:firstLine="4800" w:firstLineChars="15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0M2YyNjczNWNiZDZjNTRlNDU4YjIyNjc4YWIxMTAifQ=="/>
  </w:docVars>
  <w:rsids>
    <w:rsidRoot w:val="6E8D59A5"/>
    <w:rsid w:val="085A5DA8"/>
    <w:rsid w:val="0DDC300B"/>
    <w:rsid w:val="12EA4752"/>
    <w:rsid w:val="2B110340"/>
    <w:rsid w:val="3D522FAA"/>
    <w:rsid w:val="40E8703E"/>
    <w:rsid w:val="4F3F2E1E"/>
    <w:rsid w:val="51010DE6"/>
    <w:rsid w:val="52E57838"/>
    <w:rsid w:val="5975743C"/>
    <w:rsid w:val="5A54363F"/>
    <w:rsid w:val="659A0FD9"/>
    <w:rsid w:val="6E8D59A5"/>
    <w:rsid w:val="75504B8E"/>
    <w:rsid w:val="77784870"/>
    <w:rsid w:val="77826FCF"/>
    <w:rsid w:val="7ABE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197</Characters>
  <Lines>0</Lines>
  <Paragraphs>0</Paragraphs>
  <TotalTime>21</TotalTime>
  <ScaleCrop>false</ScaleCrop>
  <LinksUpToDate>false</LinksUpToDate>
  <CharactersWithSpaces>233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2022-12-22T07:41:00Z</dcterms:created>
  <dc:creator>邱宪群</dc:creator>
  <cp:lastModifiedBy>刘桢</cp:lastModifiedBy>
  <dcterms:modified xsi:type="dcterms:W3CDTF">2024-04-29T06:55:22Z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A00F1F612D0D4103B31872209BED0C3B</vt:lpwstr>
  </property>
</Properties>
</file>