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D7323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4A5A6843">
      <w:pPr>
        <w:pStyle w:val="6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入库资料</w:t>
      </w:r>
    </w:p>
    <w:p w14:paraId="3D0F0176">
      <w:pPr>
        <w:pStyle w:val="6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(专用格式)</w:t>
      </w:r>
    </w:p>
    <w:p w14:paraId="1B4B21A6">
      <w:pPr>
        <w:pStyle w:val="6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7462F07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8"/>
          <w:szCs w:val="28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入库单位: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        （章）   </w:t>
      </w:r>
    </w:p>
    <w:p w14:paraId="2F0275B0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8"/>
          <w:szCs w:val="28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F8A0731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8"/>
          <w:szCs w:val="28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45E9161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法定代表人: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      （章）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 </w:t>
      </w:r>
    </w:p>
    <w:p w14:paraId="4E77079A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4E31CC0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</w:t>
      </w:r>
    </w:p>
    <w:p w14:paraId="6FDFC902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8"/>
          <w:szCs w:val="28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入库联系人：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             </w:t>
      </w:r>
    </w:p>
    <w:p w14:paraId="6D2DD031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8"/>
          <w:szCs w:val="28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D90FE2C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8"/>
          <w:szCs w:val="28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E652C18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8"/>
          <w:szCs w:val="28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电话: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                     </w:t>
      </w:r>
    </w:p>
    <w:p w14:paraId="575CD7F7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2D58F17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9573E74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5E3FB87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8ACD4EC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21375D5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31DBAA8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E9861E3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4172330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B77B5C6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5373EB8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872528F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991F2AB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t>附件一：</w:t>
      </w:r>
    </w:p>
    <w:p w14:paraId="70CFAFE5">
      <w:pPr>
        <w:spacing w:before="91" w:line="219" w:lineRule="auto"/>
        <w:jc w:val="center"/>
        <w:rPr>
          <w:rFonts w:ascii="宋体" w:hAnsi="宋体" w:eastAsia="宋体" w:cs="宋体"/>
          <w:b/>
          <w:bCs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44CFC86">
      <w:pPr>
        <w:spacing w:before="91" w:line="219" w:lineRule="auto"/>
        <w:jc w:val="center"/>
        <w:rPr>
          <w:rFonts w:ascii="宋体" w:hAnsi="宋体" w:eastAsia="宋体" w:cs="宋体"/>
          <w:b/>
          <w:bCs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授权委托书</w:t>
      </w:r>
    </w:p>
    <w:p w14:paraId="6D55892F">
      <w:pPr>
        <w:spacing w:before="91" w:line="219" w:lineRule="auto"/>
        <w:ind w:firstLine="564" w:firstLineChars="200"/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宋体" w:hAnsi="宋体" w:eastAsia="宋体" w:cs="宋体"/>
          <w:color w:val="000000" w:themeColor="text1"/>
          <w:spacing w:val="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(姓名)</w:t>
      </w:r>
      <w:r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宋体" w:hAnsi="宋体" w:eastAsia="宋体" w:cs="宋体"/>
          <w:color w:val="000000" w:themeColor="text1"/>
          <w:spacing w:val="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XX公司</w:t>
      </w:r>
      <w:r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ascii="宋体" w:hAnsi="宋体" w:eastAsia="宋体" w:cs="宋体"/>
          <w:color w:val="000000" w:themeColor="text1"/>
          <w:spacing w:val="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(姓名)</w:t>
      </w:r>
      <w:r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000000" w:themeColor="text1"/>
          <w:spacing w:val="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入库申请文件</w:t>
      </w:r>
      <w:r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和处理有关事宜，其法律后果由我方承担。</w:t>
      </w:r>
    </w:p>
    <w:p w14:paraId="0C7AED5C">
      <w:pPr>
        <w:spacing w:before="91" w:line="219" w:lineRule="auto"/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委托期限:</w:t>
      </w:r>
    </w:p>
    <w:p w14:paraId="42585245">
      <w:pPr>
        <w:spacing w:before="91" w:line="219" w:lineRule="auto"/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代理人无转委托权。</w:t>
      </w:r>
    </w:p>
    <w:p w14:paraId="1BDF418A">
      <w:pPr>
        <w:spacing w:before="91" w:line="219" w:lineRule="auto"/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附:法定代表人身份证明和法定代表人、委托代理人身份证扫描件</w:t>
      </w:r>
    </w:p>
    <w:p w14:paraId="72A063CC">
      <w:pPr>
        <w:spacing w:before="91" w:line="219" w:lineRule="auto"/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4679655">
      <w:pPr>
        <w:spacing w:before="91" w:line="219" w:lineRule="auto"/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61123D2">
      <w:pPr>
        <w:spacing w:before="91" w:line="219" w:lineRule="auto"/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3C6CD3B">
      <w:pPr>
        <w:spacing w:before="91" w:line="219" w:lineRule="auto"/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304BBB6">
      <w:pPr>
        <w:spacing w:before="91" w:line="219" w:lineRule="auto"/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1AE2463">
      <w:pPr>
        <w:spacing w:before="91" w:line="219" w:lineRule="auto"/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投标人:(盖单位章)</w:t>
      </w:r>
    </w:p>
    <w:p w14:paraId="4BB938D3">
      <w:pPr>
        <w:spacing w:before="91" w:line="219" w:lineRule="auto"/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法定代表人:(签字或盖章)身份证号码:</w:t>
      </w:r>
    </w:p>
    <w:p w14:paraId="2A36BAEA">
      <w:pPr>
        <w:spacing w:before="91" w:line="219" w:lineRule="auto"/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委托代理人:(签字)身份证号码:</w:t>
      </w:r>
    </w:p>
    <w:p w14:paraId="4C8C454F">
      <w:pPr>
        <w:spacing w:before="91" w:line="219" w:lineRule="auto"/>
        <w:rPr>
          <w:rFonts w:hint="default" w:ascii="宋体" w:hAnsi="宋体" w:eastAsia="宋体" w:cs="宋体"/>
          <w:color w:val="000000" w:themeColor="text1"/>
          <w:spacing w:val="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委托代理人</w:t>
      </w:r>
      <w:r>
        <w:rPr>
          <w:rFonts w:hint="eastAsia" w:ascii="宋体" w:hAnsi="宋体" w:eastAsia="宋体" w:cs="宋体"/>
          <w:color w:val="000000" w:themeColor="text1"/>
          <w:spacing w:val="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联系方式：</w:t>
      </w:r>
    </w:p>
    <w:p w14:paraId="50F1AB77">
      <w:pPr>
        <w:spacing w:before="91" w:line="219" w:lineRule="auto"/>
        <w:jc w:val="right"/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2467A818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AC7C39D">
      <w:pPr>
        <w:rPr>
          <w:rFonts w:hint="eastAsia" w:ascii="宋体" w:hAnsi="宋体" w:eastAsia="宋体" w:cs="宋体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br w:type="page"/>
      </w:r>
    </w:p>
    <w:p w14:paraId="076F9FB3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t>附件二：</w:t>
      </w:r>
    </w:p>
    <w:p w14:paraId="486FD979">
      <w:pPr>
        <w:spacing w:before="62" w:line="219" w:lineRule="auto"/>
        <w:ind w:left="2370" w:firstLine="831" w:firstLineChars="300"/>
        <w:rPr>
          <w:rFonts w:ascii="宋体" w:hAnsi="宋体" w:eastAsia="宋体" w:cs="宋体"/>
          <w:b/>
          <w:bCs/>
          <w:spacing w:val="-2"/>
          <w:sz w:val="28"/>
          <w:szCs w:val="28"/>
        </w:rPr>
      </w:pPr>
    </w:p>
    <w:p w14:paraId="0216630F">
      <w:pPr>
        <w:spacing w:before="62" w:line="219" w:lineRule="auto"/>
        <w:ind w:left="2370" w:firstLine="831" w:firstLineChars="3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资格审查申请函</w:t>
      </w:r>
    </w:p>
    <w:p w14:paraId="0B4C3831">
      <w:pPr>
        <w:spacing w:line="349" w:lineRule="auto"/>
        <w:rPr>
          <w:rFonts w:ascii="Arial"/>
          <w:sz w:val="28"/>
          <w:szCs w:val="28"/>
        </w:rPr>
      </w:pPr>
    </w:p>
    <w:p w14:paraId="0B0D0D8B">
      <w:pPr>
        <w:spacing w:before="62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江西佳宸建设工程有限公司：</w:t>
      </w:r>
    </w:p>
    <w:p w14:paraId="0D5C8852">
      <w:pPr>
        <w:spacing w:before="195" w:line="420" w:lineRule="auto"/>
        <w:ind w:right="6" w:firstLine="36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我公司在参加本次入库活动中，自愿接受贵公司的资格审查，承</w:t>
      </w:r>
      <w:r>
        <w:rPr>
          <w:rFonts w:ascii="宋体" w:hAnsi="宋体" w:eastAsia="宋体" w:cs="宋体"/>
          <w:spacing w:val="-5"/>
          <w:sz w:val="28"/>
          <w:szCs w:val="28"/>
        </w:rPr>
        <w:t>诺一切按照资格审查申请文件的要求递交资料</w:t>
      </w:r>
      <w:r>
        <w:rPr>
          <w:rFonts w:hint="eastAsia" w:ascii="宋体" w:hAnsi="宋体" w:eastAsia="宋体" w:cs="宋体"/>
          <w:spacing w:val="-5"/>
          <w:sz w:val="28"/>
          <w:szCs w:val="28"/>
        </w:rPr>
        <w:t>,资料确保真实</w:t>
      </w:r>
      <w:r>
        <w:rPr>
          <w:rFonts w:ascii="宋体" w:hAnsi="宋体" w:eastAsia="宋体" w:cs="宋体"/>
          <w:spacing w:val="-5"/>
          <w:sz w:val="28"/>
          <w:szCs w:val="28"/>
        </w:rPr>
        <w:t>。</w:t>
      </w:r>
    </w:p>
    <w:p w14:paraId="45A59A49">
      <w:pPr>
        <w:spacing w:line="285" w:lineRule="auto"/>
        <w:rPr>
          <w:rFonts w:ascii="Arial"/>
          <w:sz w:val="28"/>
          <w:szCs w:val="28"/>
        </w:rPr>
      </w:pPr>
    </w:p>
    <w:p w14:paraId="473D7FB3">
      <w:pPr>
        <w:spacing w:line="286" w:lineRule="auto"/>
        <w:rPr>
          <w:rFonts w:ascii="Arial"/>
          <w:sz w:val="28"/>
          <w:szCs w:val="28"/>
        </w:rPr>
      </w:pPr>
    </w:p>
    <w:p w14:paraId="67BBBA54">
      <w:pPr>
        <w:spacing w:line="286" w:lineRule="auto"/>
        <w:rPr>
          <w:rFonts w:ascii="Arial"/>
          <w:sz w:val="28"/>
          <w:szCs w:val="28"/>
        </w:rPr>
      </w:pPr>
    </w:p>
    <w:p w14:paraId="6B605778">
      <w:pPr>
        <w:spacing w:before="91" w:line="219" w:lineRule="auto"/>
        <w:jc w:val="right"/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spacing w:val="-5"/>
          <w:sz w:val="28"/>
          <w:szCs w:val="28"/>
        </w:rPr>
        <w:t>公司名称</w:t>
      </w:r>
      <w:r>
        <w:rPr>
          <w:rFonts w:hint="eastAsia" w:ascii="宋体" w:hAnsi="宋体" w:eastAsia="宋体" w:cs="宋体"/>
          <w:spacing w:val="-5"/>
          <w:sz w:val="28"/>
          <w:szCs w:val="28"/>
        </w:rPr>
        <w:t>：XX</w:t>
      </w:r>
      <w:r>
        <w:rPr>
          <w:rFonts w:ascii="宋体" w:hAnsi="宋体" w:eastAsia="宋体" w:cs="宋体"/>
          <w:spacing w:val="-5"/>
          <w:sz w:val="28"/>
          <w:szCs w:val="28"/>
        </w:rPr>
        <w:t>公司</w:t>
      </w:r>
    </w:p>
    <w:p w14:paraId="7DCD94C3">
      <w:pPr>
        <w:spacing w:before="91" w:line="219" w:lineRule="auto"/>
        <w:jc w:val="right"/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D441DB5">
      <w:pPr>
        <w:spacing w:before="91" w:line="219" w:lineRule="auto"/>
        <w:jc w:val="right"/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2580D90">
      <w:pPr>
        <w:spacing w:before="91" w:line="219" w:lineRule="auto"/>
        <w:jc w:val="right"/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FE09A33">
      <w:pPr>
        <w:spacing w:before="91" w:line="219" w:lineRule="auto"/>
        <w:jc w:val="right"/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7CFECE5">
      <w:pPr>
        <w:spacing w:before="91" w:line="219" w:lineRule="auto"/>
        <w:jc w:val="right"/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3E50427">
      <w:pPr>
        <w:spacing w:before="91" w:line="219" w:lineRule="auto"/>
        <w:jc w:val="right"/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81248C1">
      <w:pPr>
        <w:spacing w:before="91" w:line="219" w:lineRule="auto"/>
        <w:jc w:val="right"/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00465DA">
      <w:pPr>
        <w:spacing w:before="91" w:line="219" w:lineRule="auto"/>
        <w:jc w:val="right"/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59CC55E">
      <w:pPr>
        <w:spacing w:before="91" w:line="219" w:lineRule="auto"/>
        <w:jc w:val="right"/>
        <w:rPr>
          <w:rFonts w:ascii="宋体" w:hAnsi="宋体" w:eastAsia="宋体" w:cs="宋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BDA333F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AC6137C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 w:cs="宋体"/>
          <w:color w:val="000000" w:themeColor="text1"/>
          <w:sz w:val="22"/>
          <w:szCs w:val="2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宋体" w:cs="宋体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 w14:paraId="6D5BF1D3">
      <w:pPr>
        <w:spacing w:before="59" w:line="219" w:lineRule="auto"/>
        <w:ind w:firstLine="3202" w:firstLineChars="11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5"/>
          <w:sz w:val="28"/>
          <w:szCs w:val="28"/>
        </w:rPr>
        <w:t>入库申请人声明</w:t>
      </w:r>
    </w:p>
    <w:p w14:paraId="5B19F65C">
      <w:pPr>
        <w:pStyle w:val="3"/>
        <w:spacing w:line="367" w:lineRule="auto"/>
        <w:rPr>
          <w:sz w:val="28"/>
          <w:szCs w:val="28"/>
          <w:lang w:eastAsia="zh-CN"/>
        </w:rPr>
      </w:pPr>
    </w:p>
    <w:p w14:paraId="6DCAD291">
      <w:pPr>
        <w:spacing w:before="58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3"/>
          <w:sz w:val="28"/>
          <w:szCs w:val="28"/>
        </w:rPr>
        <w:t>江西佳宸建设工程有限公司：</w:t>
      </w:r>
    </w:p>
    <w:p w14:paraId="5A190CC5">
      <w:pPr>
        <w:spacing w:before="206" w:line="443" w:lineRule="auto"/>
        <w:ind w:left="9" w:right="12" w:firstLine="37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8"/>
          <w:sz w:val="28"/>
          <w:szCs w:val="28"/>
        </w:rPr>
        <w:t>我公司自愿参加本次入库，严格坚守公开、公平、公正和诚实信</w:t>
      </w:r>
      <w:r>
        <w:rPr>
          <w:rFonts w:ascii="宋体" w:hAnsi="宋体" w:eastAsia="宋体" w:cs="宋体"/>
          <w:spacing w:val="3"/>
          <w:sz w:val="28"/>
          <w:szCs w:val="28"/>
        </w:rPr>
        <w:t>用等原则，依法诚信经营</w:t>
      </w:r>
      <w:r>
        <w:rPr>
          <w:rFonts w:hint="eastAsia" w:ascii="宋体" w:hAnsi="宋体" w:eastAsia="宋体" w:cs="宋体"/>
          <w:spacing w:val="3"/>
          <w:sz w:val="28"/>
          <w:szCs w:val="28"/>
        </w:rPr>
        <w:t>，严格遵守江西佳宸建设工程有限公司名录库的规章制度</w:t>
      </w:r>
      <w:r>
        <w:rPr>
          <w:rFonts w:ascii="宋体" w:hAnsi="宋体" w:eastAsia="宋体" w:cs="宋体"/>
          <w:spacing w:val="3"/>
          <w:sz w:val="28"/>
          <w:szCs w:val="28"/>
        </w:rPr>
        <w:t>。</w:t>
      </w:r>
    </w:p>
    <w:p w14:paraId="7C9DDC48">
      <w:pPr>
        <w:pStyle w:val="3"/>
        <w:spacing w:line="287" w:lineRule="auto"/>
        <w:rPr>
          <w:sz w:val="28"/>
          <w:szCs w:val="28"/>
          <w:lang w:eastAsia="zh-CN"/>
        </w:rPr>
      </w:pPr>
    </w:p>
    <w:p w14:paraId="0C416667">
      <w:pPr>
        <w:pStyle w:val="3"/>
        <w:spacing w:line="287" w:lineRule="auto"/>
        <w:rPr>
          <w:sz w:val="28"/>
          <w:szCs w:val="28"/>
          <w:lang w:eastAsia="zh-CN"/>
        </w:rPr>
      </w:pPr>
    </w:p>
    <w:p w14:paraId="7F16BAC4">
      <w:pPr>
        <w:pStyle w:val="3"/>
        <w:spacing w:line="288" w:lineRule="auto"/>
        <w:rPr>
          <w:sz w:val="28"/>
          <w:szCs w:val="28"/>
          <w:lang w:eastAsia="zh-CN"/>
        </w:rPr>
      </w:pPr>
    </w:p>
    <w:p w14:paraId="727E3C5E">
      <w:pPr>
        <w:spacing w:before="59" w:line="219" w:lineRule="auto"/>
        <w:jc w:val="right"/>
        <w:rPr>
          <w:rFonts w:ascii="宋体" w:hAnsi="宋体" w:eastAsia="宋体" w:cs="宋体"/>
          <w:spacing w:val="5"/>
          <w:sz w:val="28"/>
          <w:szCs w:val="28"/>
        </w:rPr>
      </w:pPr>
      <w:r>
        <w:rPr>
          <w:rFonts w:ascii="宋体" w:hAnsi="宋体" w:eastAsia="宋体" w:cs="宋体"/>
          <w:spacing w:val="5"/>
          <w:sz w:val="28"/>
          <w:szCs w:val="28"/>
        </w:rPr>
        <w:t>公司名称：</w:t>
      </w:r>
      <w:r>
        <w:rPr>
          <w:rFonts w:hint="eastAsia" w:ascii="宋体" w:hAnsi="宋体" w:eastAsia="宋体" w:cs="宋体"/>
          <w:spacing w:val="5"/>
          <w:sz w:val="28"/>
          <w:szCs w:val="28"/>
        </w:rPr>
        <w:t>XX</w:t>
      </w:r>
      <w:r>
        <w:rPr>
          <w:rFonts w:ascii="宋体" w:hAnsi="宋体" w:eastAsia="宋体" w:cs="宋体"/>
          <w:spacing w:val="5"/>
          <w:sz w:val="28"/>
          <w:szCs w:val="28"/>
        </w:rPr>
        <w:t>有限公司</w:t>
      </w:r>
    </w:p>
    <w:p w14:paraId="7A53EAD2">
      <w:pPr>
        <w:widowControl/>
        <w:jc w:val="left"/>
        <w:rPr>
          <w:rFonts w:ascii="宋体" w:hAnsi="宋体" w:eastAsia="宋体" w:cs="宋体"/>
          <w:spacing w:val="5"/>
          <w:sz w:val="28"/>
          <w:szCs w:val="28"/>
        </w:rPr>
      </w:pPr>
      <w:r>
        <w:rPr>
          <w:rFonts w:ascii="宋体" w:hAnsi="宋体" w:eastAsia="宋体" w:cs="宋体"/>
          <w:spacing w:val="5"/>
          <w:sz w:val="28"/>
          <w:szCs w:val="28"/>
        </w:rPr>
        <w:br w:type="page"/>
      </w:r>
    </w:p>
    <w:p w14:paraId="7D76F873">
      <w:pPr>
        <w:pStyle w:val="6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 w:cs="宋体"/>
          <w:color w:val="000000" w:themeColor="text1"/>
          <w:sz w:val="22"/>
          <w:szCs w:val="2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eastAsia="宋体" w:cs="宋体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 w14:paraId="6559BD2D">
      <w:pPr>
        <w:spacing w:before="112" w:line="228" w:lineRule="auto"/>
        <w:ind w:left="3275"/>
        <w:outlineLvl w:val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4"/>
          <w:sz w:val="40"/>
          <w:szCs w:val="40"/>
          <w14:textFill>
            <w14:solidFill>
              <w14:schemeClr w14:val="tx1"/>
            </w14:solidFill>
          </w14:textFill>
        </w:rPr>
        <w:t>企业</w:t>
      </w:r>
      <w:r>
        <w:rPr>
          <w:rFonts w:ascii="仿宋" w:hAnsi="仿宋" w:eastAsia="仿宋" w:cs="仿宋"/>
          <w:b/>
          <w:bCs/>
          <w:color w:val="000000" w:themeColor="text1"/>
          <w:spacing w:val="4"/>
          <w:sz w:val="40"/>
          <w:szCs w:val="40"/>
          <w14:textFill>
            <w14:solidFill>
              <w14:schemeClr w14:val="tx1"/>
            </w14:solidFill>
          </w14:textFill>
        </w:rPr>
        <w:t>基本情况表</w:t>
      </w:r>
    </w:p>
    <w:p w14:paraId="283AD6DA">
      <w:pPr>
        <w:spacing w:before="59" w:line="219" w:lineRule="auto"/>
        <w:jc w:val="left"/>
        <w:rPr>
          <w:rFonts w:ascii="宋体" w:hAnsi="宋体" w:eastAsia="宋体" w:cs="宋体"/>
          <w:sz w:val="28"/>
          <w:szCs w:val="28"/>
        </w:rPr>
      </w:pPr>
    </w:p>
    <w:tbl>
      <w:tblPr>
        <w:tblStyle w:val="13"/>
        <w:tblW w:w="93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8"/>
        <w:gridCol w:w="1125"/>
        <w:gridCol w:w="2271"/>
        <w:gridCol w:w="1417"/>
        <w:gridCol w:w="2410"/>
      </w:tblGrid>
      <w:tr w14:paraId="59E36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2128" w:type="dxa"/>
            <w:vAlign w:val="center"/>
          </w:tcPr>
          <w:p w14:paraId="20A36DF1">
            <w:pPr>
              <w:spacing w:before="194" w:line="221" w:lineRule="auto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公司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223" w:type="dxa"/>
            <w:gridSpan w:val="4"/>
          </w:tcPr>
          <w:p w14:paraId="38BD86A6">
            <w:pPr>
              <w:pStyle w:val="1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11C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2128" w:type="dxa"/>
            <w:vAlign w:val="center"/>
          </w:tcPr>
          <w:p w14:paraId="051EF99B">
            <w:pPr>
              <w:spacing w:before="91" w:line="221" w:lineRule="auto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3396" w:type="dxa"/>
            <w:gridSpan w:val="2"/>
          </w:tcPr>
          <w:p w14:paraId="105A7332">
            <w:pPr>
              <w:pStyle w:val="1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79020E5E">
            <w:pPr>
              <w:spacing w:before="159" w:line="275" w:lineRule="auto"/>
              <w:ind w:left="457" w:hanging="258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公司邮箱</w:t>
            </w:r>
          </w:p>
        </w:tc>
        <w:tc>
          <w:tcPr>
            <w:tcW w:w="2410" w:type="dxa"/>
            <w:vAlign w:val="center"/>
          </w:tcPr>
          <w:p w14:paraId="5EEE17BE">
            <w:pPr>
              <w:pStyle w:val="14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6B4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128" w:type="dxa"/>
            <w:vMerge w:val="restart"/>
            <w:tcBorders>
              <w:bottom w:val="nil"/>
            </w:tcBorders>
          </w:tcPr>
          <w:p w14:paraId="1916119C">
            <w:pPr>
              <w:pStyle w:val="14"/>
              <w:spacing w:line="431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EAE41BE">
            <w:pPr>
              <w:spacing w:before="91" w:line="221" w:lineRule="auto"/>
              <w:ind w:left="398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125" w:type="dxa"/>
          </w:tcPr>
          <w:p w14:paraId="7E1D1F70">
            <w:pPr>
              <w:spacing w:before="212" w:line="222" w:lineRule="auto"/>
              <w:ind w:left="182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271" w:type="dxa"/>
            <w:vAlign w:val="center"/>
          </w:tcPr>
          <w:p w14:paraId="3E4C10FC">
            <w:pPr>
              <w:pStyle w:val="14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 w14:paraId="073472C9">
            <w:pPr>
              <w:spacing w:before="212" w:line="222" w:lineRule="auto"/>
              <w:ind w:left="281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ascii="宋体" w:hAnsi="宋体" w:eastAsia="宋体" w:cs="宋体"/>
                <w:color w:val="000000" w:themeColor="text1"/>
                <w:spacing w:val="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2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话</w:t>
            </w:r>
          </w:p>
        </w:tc>
        <w:tc>
          <w:tcPr>
            <w:tcW w:w="2410" w:type="dxa"/>
            <w:vAlign w:val="center"/>
          </w:tcPr>
          <w:p w14:paraId="02243754">
            <w:pPr>
              <w:pStyle w:val="14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BCF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2128" w:type="dxa"/>
            <w:vMerge w:val="continue"/>
            <w:tcBorders>
              <w:top w:val="nil"/>
            </w:tcBorders>
          </w:tcPr>
          <w:p w14:paraId="29B84523">
            <w:pPr>
              <w:pStyle w:val="1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 w14:paraId="1D411B18">
            <w:pPr>
              <w:spacing w:before="218" w:line="219" w:lineRule="auto"/>
              <w:ind w:left="179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真</w:t>
            </w:r>
          </w:p>
        </w:tc>
        <w:tc>
          <w:tcPr>
            <w:tcW w:w="2271" w:type="dxa"/>
            <w:vAlign w:val="center"/>
          </w:tcPr>
          <w:p w14:paraId="65B93737">
            <w:pPr>
              <w:pStyle w:val="14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 w14:paraId="0D882E79">
            <w:pPr>
              <w:spacing w:before="217" w:line="225" w:lineRule="auto"/>
              <w:ind w:left="270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 w14:paraId="3C6B843D">
            <w:pPr>
              <w:pStyle w:val="14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6A7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2128" w:type="dxa"/>
          </w:tcPr>
          <w:p w14:paraId="049F4487">
            <w:pPr>
              <w:spacing w:before="213" w:line="220" w:lineRule="auto"/>
              <w:ind w:left="257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1125" w:type="dxa"/>
          </w:tcPr>
          <w:p w14:paraId="6D14994D">
            <w:pPr>
              <w:spacing w:before="213" w:line="220" w:lineRule="auto"/>
              <w:ind w:left="323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宋体" w:hAnsi="宋体" w:eastAsia="宋体" w:cs="宋体"/>
                <w:color w:val="000000" w:themeColor="text1"/>
                <w:spacing w:val="-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6098" w:type="dxa"/>
            <w:gridSpan w:val="3"/>
            <w:vAlign w:val="center"/>
          </w:tcPr>
          <w:p w14:paraId="4A4A09E5">
            <w:pPr>
              <w:pStyle w:val="14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A47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2128" w:type="dxa"/>
          </w:tcPr>
          <w:p w14:paraId="3083A721">
            <w:pPr>
              <w:spacing w:before="210" w:line="220" w:lineRule="auto"/>
              <w:ind w:left="257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公司总经理</w:t>
            </w:r>
          </w:p>
        </w:tc>
        <w:tc>
          <w:tcPr>
            <w:tcW w:w="1125" w:type="dxa"/>
          </w:tcPr>
          <w:p w14:paraId="45AF6FC9">
            <w:pPr>
              <w:spacing w:before="210" w:line="220" w:lineRule="auto"/>
              <w:ind w:left="323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宋体" w:hAnsi="宋体" w:eastAsia="宋体" w:cs="宋体"/>
                <w:color w:val="000000" w:themeColor="text1"/>
                <w:spacing w:val="-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6098" w:type="dxa"/>
            <w:gridSpan w:val="3"/>
            <w:vAlign w:val="center"/>
          </w:tcPr>
          <w:p w14:paraId="766040D7">
            <w:pPr>
              <w:pStyle w:val="14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596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128" w:type="dxa"/>
          </w:tcPr>
          <w:p w14:paraId="7226BAC1">
            <w:pPr>
              <w:spacing w:before="222" w:line="221" w:lineRule="auto"/>
              <w:ind w:left="400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7223" w:type="dxa"/>
            <w:gridSpan w:val="4"/>
          </w:tcPr>
          <w:p w14:paraId="2CE2801B">
            <w:pPr>
              <w:spacing w:before="221" w:line="220" w:lineRule="auto"/>
              <w:ind w:left="1980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EFA3717"/>
    <w:tbl>
      <w:tblPr>
        <w:tblStyle w:val="13"/>
        <w:tblW w:w="9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8"/>
        <w:gridCol w:w="7351"/>
      </w:tblGrid>
      <w:tr w14:paraId="7718E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9479" w:type="dxa"/>
            <w:gridSpan w:val="2"/>
            <w:vAlign w:val="center"/>
          </w:tcPr>
          <w:p w14:paraId="674FAFD1">
            <w:pPr>
              <w:pStyle w:val="14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公司业绩情况</w:t>
            </w:r>
          </w:p>
        </w:tc>
      </w:tr>
      <w:tr w14:paraId="4F4D2C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2128" w:type="dxa"/>
          </w:tcPr>
          <w:p w14:paraId="648FF243">
            <w:pPr>
              <w:spacing w:before="224" w:line="221" w:lineRule="auto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51" w:type="dxa"/>
          </w:tcPr>
          <w:p w14:paraId="4CC22689">
            <w:pPr>
              <w:pStyle w:val="1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8AA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2128" w:type="dxa"/>
          </w:tcPr>
          <w:p w14:paraId="5E9FBB73">
            <w:pPr>
              <w:spacing w:before="215" w:line="221" w:lineRule="auto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51" w:type="dxa"/>
          </w:tcPr>
          <w:p w14:paraId="7C85C2AF">
            <w:pPr>
              <w:pStyle w:val="1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6B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2128" w:type="dxa"/>
          </w:tcPr>
          <w:p w14:paraId="0C03435B">
            <w:pPr>
              <w:spacing w:before="91" w:line="221" w:lineRule="auto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51" w:type="dxa"/>
          </w:tcPr>
          <w:p w14:paraId="743BBB8B">
            <w:pPr>
              <w:pStyle w:val="1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42D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128" w:type="dxa"/>
          </w:tcPr>
          <w:p w14:paraId="5B744C11">
            <w:pPr>
              <w:spacing w:before="222" w:line="221" w:lineRule="auto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7351" w:type="dxa"/>
          </w:tcPr>
          <w:p w14:paraId="17971D11">
            <w:pPr>
              <w:pStyle w:val="1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D5F6B48">
      <w:pPr>
        <w:spacing w:before="59" w:line="219" w:lineRule="auto"/>
        <w:jc w:val="left"/>
        <w:rPr>
          <w:rFonts w:ascii="宋体" w:hAnsi="宋体" w:eastAsia="宋体" w:cs="宋体"/>
          <w:sz w:val="28"/>
          <w:szCs w:val="28"/>
        </w:rPr>
      </w:pPr>
    </w:p>
    <w:p w14:paraId="3B6E34AA">
      <w:pPr>
        <w:pStyle w:val="6"/>
        <w:widowControl/>
        <w:shd w:val="clear" w:color="auto" w:fill="FFFFFF"/>
        <w:spacing w:beforeAutospacing="0" w:afterAutospacing="0"/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Mono CJK JP Regular">
    <w:altName w:val="新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5M2IwNzZkZjM5M2E1YzE0NTZiY2Q3NDBkZjNjYmYifQ=="/>
  </w:docVars>
  <w:rsids>
    <w:rsidRoot w:val="006570F3"/>
    <w:rsid w:val="000278E7"/>
    <w:rsid w:val="0005300F"/>
    <w:rsid w:val="000B7DF8"/>
    <w:rsid w:val="00161CCF"/>
    <w:rsid w:val="00195088"/>
    <w:rsid w:val="001D2EB7"/>
    <w:rsid w:val="00237CA6"/>
    <w:rsid w:val="002625C8"/>
    <w:rsid w:val="002C45DF"/>
    <w:rsid w:val="002F636F"/>
    <w:rsid w:val="003A071A"/>
    <w:rsid w:val="004A4912"/>
    <w:rsid w:val="00532415"/>
    <w:rsid w:val="00602675"/>
    <w:rsid w:val="00651E4E"/>
    <w:rsid w:val="006570F3"/>
    <w:rsid w:val="00662BD9"/>
    <w:rsid w:val="00774310"/>
    <w:rsid w:val="007C2690"/>
    <w:rsid w:val="008768AB"/>
    <w:rsid w:val="00887E0F"/>
    <w:rsid w:val="008929A1"/>
    <w:rsid w:val="00A1169A"/>
    <w:rsid w:val="00A406B2"/>
    <w:rsid w:val="00A96C8F"/>
    <w:rsid w:val="00BB6538"/>
    <w:rsid w:val="00CB154D"/>
    <w:rsid w:val="00E20FE2"/>
    <w:rsid w:val="00E25445"/>
    <w:rsid w:val="00E63C40"/>
    <w:rsid w:val="00EC67AB"/>
    <w:rsid w:val="00ED25A5"/>
    <w:rsid w:val="00F255BD"/>
    <w:rsid w:val="00F54D8C"/>
    <w:rsid w:val="00F80DBF"/>
    <w:rsid w:val="11913CA9"/>
    <w:rsid w:val="29B15156"/>
    <w:rsid w:val="2BF47ECD"/>
    <w:rsid w:val="351415FD"/>
    <w:rsid w:val="35E0332C"/>
    <w:rsid w:val="365803CC"/>
    <w:rsid w:val="3BCE6655"/>
    <w:rsid w:val="3DA005FD"/>
    <w:rsid w:val="3E6065B5"/>
    <w:rsid w:val="3FE70B39"/>
    <w:rsid w:val="409022A2"/>
    <w:rsid w:val="4BA91610"/>
    <w:rsid w:val="4C1958A1"/>
    <w:rsid w:val="51645F35"/>
    <w:rsid w:val="55931F69"/>
    <w:rsid w:val="5A4D08A9"/>
    <w:rsid w:val="5A95732A"/>
    <w:rsid w:val="5B4F4D02"/>
    <w:rsid w:val="5DF21A61"/>
    <w:rsid w:val="60EC5396"/>
    <w:rsid w:val="663A4F3B"/>
    <w:rsid w:val="66472486"/>
    <w:rsid w:val="66E747E1"/>
    <w:rsid w:val="6F1440CB"/>
    <w:rsid w:val="6F6438D1"/>
    <w:rsid w:val="775F3643"/>
    <w:rsid w:val="78F5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eastAsia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1239</Words>
  <Characters>1302</Characters>
  <Lines>7</Lines>
  <Paragraphs>2</Paragraphs>
  <TotalTime>4</TotalTime>
  <ScaleCrop>false</ScaleCrop>
  <LinksUpToDate>false</LinksUpToDate>
  <CharactersWithSpaces>1616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2024-10-16T02:47:00Z</dcterms:created>
  <dc:creator>nk</dc:creator>
  <cp:lastModifiedBy>东南十三里。</cp:lastModifiedBy>
  <cp:lastPrinted>2025-02-07T00:51:00Z</cp:lastPrinted>
  <dcterms:modified xsi:type="dcterms:W3CDTF">2026-02-28T07:16:38Z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C75A2DD9882247FA819021D6C6016F85_13</vt:lpwstr>
  </property>
  <property fmtid="{D5CDD505-2E9C-101B-9397-08002B2CF9AE}" pid="4" name="KSOTemplateDocerSaveRecord">
    <vt:lpwstr>eyJoZGlkIjoiNTNiMjUyNGI1MTQ1MmE0ZjNlNWRlY2M5MThiMDhjY2UiLCJ1c2VySWQiOiIzMjIxMzQxODMifQ==</vt:lpwstr>
  </property>
</Properties>
</file>